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A4B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Chillington Health Centre Privacy Notice</w:t>
      </w:r>
    </w:p>
    <w:p w14:paraId="1095EE5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This privacy notice describes the data, the practice holds about you, why we hold it, where and how we store it, how long for and how we protect it. It also tells you about your rights under the Data Protection Legislation and how the law protects you.</w:t>
      </w:r>
    </w:p>
    <w:p w14:paraId="62E5F10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Who we are and what do we do?</w:t>
      </w:r>
    </w:p>
    <w:p w14:paraId="2A5C567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Chillington Health Centre, Orchard Way, Chillington, Kingsbridge, Devon, TQ7 2LB</w:t>
      </w:r>
    </w:p>
    <w:p w14:paraId="336DBA3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Chillington Health Centre is a Data Controller for the data we hold about you. We hold your data in order to provide you with health and social care.</w:t>
      </w:r>
    </w:p>
    <w:p w14:paraId="138CD50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What is personal data and what data do we use?</w:t>
      </w:r>
    </w:p>
    <w:p w14:paraId="1CD51E4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Your personal data is any information that can be connected to you personally. If you can be identified from the data, it is personal data. The types of personal data we use and hold about you are:</w:t>
      </w:r>
    </w:p>
    <w:p w14:paraId="36F6334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Details about you: your name, address, contact number, email address, date of birth, gender and NHS number. We may also hold information about your emergency contact, next of kin and carer.</w:t>
      </w:r>
    </w:p>
    <w:p w14:paraId="1E19DCD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Details about your medical care: medical diagnosis, record of treatment received, referrals, history of prescribed medication, results of investigations such as X-rays etc.</w:t>
      </w:r>
    </w:p>
    <w:p w14:paraId="613A313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Information provided by you: this includes correspondence relating to feedback, concerns and complaints about the service you have received.</w:t>
      </w:r>
    </w:p>
    <w:p w14:paraId="107E262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Relevant information from other healthcare professionals, relatives or those who care for you.</w:t>
      </w:r>
    </w:p>
    <w:p w14:paraId="5289871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may also hold the following information about you:</w:t>
      </w:r>
    </w:p>
    <w:p w14:paraId="01108C0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Religion or other beliefs of a similar nature,</w:t>
      </w:r>
    </w:p>
    <w:p w14:paraId="72D86FA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Family, lifestyle and/or social circumstances,</w:t>
      </w:r>
    </w:p>
    <w:p w14:paraId="74408A0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Employment details,</w:t>
      </w:r>
    </w:p>
    <w:p w14:paraId="6AFCEA1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Financial details.</w:t>
      </w:r>
    </w:p>
    <w:p w14:paraId="03AC63D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When we collect your mobile number we use it to text you to remind you of appointments, your prescription is ready to collect, public health messages, practice changes, consultation communication, advice, leaflets, links to helpful webpages. If you no longer wish to receive communication this way, please let a member of staff know who will be able to update your preferences.</w:t>
      </w:r>
    </w:p>
    <w:p w14:paraId="077E3A7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When we collect your email address, we use it to communication with you to remind you of appointments, your prescription is ready to collect, public health messages, practice changes, consultation communication, advice, leaflets, links to helpful webpages. If you no longer wish to receive communication this way, please let a member of staff know who will be able to update your preferences.</w:t>
      </w:r>
    </w:p>
    <w:p w14:paraId="1094E20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Why do we process your data and what legal basis do we have to process your data?</w:t>
      </w:r>
    </w:p>
    <w:p w14:paraId="3AAF423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In order to process your personal data or share your personal data outside of the practice, we need a legal basis to do so. If we process or share special category data, such as health data, we will need an additional legal basis to do so.</w:t>
      </w:r>
    </w:p>
    <w:p w14:paraId="708C098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6(1)(e) (public interest task) and Article 9(2)(h) (health and social care) for most of our processing and sharing, in particular to:</w:t>
      </w:r>
    </w:p>
    <w:p w14:paraId="4755655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Provide you with health and social care,</w:t>
      </w:r>
    </w:p>
    <w:p w14:paraId="321CAAF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Share data from, or allow access to, your GP record, for healthcare professionals involved in providing you with health and social care,</w:t>
      </w:r>
    </w:p>
    <w:p w14:paraId="10D7BE1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Receive data from or access your data on other NHS organisation clinician systems,</w:t>
      </w:r>
    </w:p>
    <w:p w14:paraId="3FA3611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Work effectively with other organisations and healthcare professionals who are involved in your care,</w:t>
      </w:r>
    </w:p>
    <w:p w14:paraId="79CFFA0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Ensure that your treatment and advice, and the treatment of others is safe and effective,</w:t>
      </w:r>
    </w:p>
    <w:p w14:paraId="3AB6EBF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Participate in National Screening Programmes,</w:t>
      </w:r>
    </w:p>
    <w:p w14:paraId="1687BA2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Use a computer program to identify patients who might be at risk from certain diseases or unplanned admissions to Hospitals,</w:t>
      </w:r>
    </w:p>
    <w:p w14:paraId="6FFD25F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Help NHS Digital and the practice to conduct clinical audits to ensure you are being provided with safe, high quality care,</w:t>
      </w:r>
    </w:p>
    <w:p w14:paraId="5DA6264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Support medical research when the law allows us to do so,</w:t>
      </w:r>
    </w:p>
    <w:p w14:paraId="4A168E5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 Supply data to help plan and manage services and prevent infectious diseases from spreading.</w:t>
      </w:r>
    </w:p>
    <w:p w14:paraId="5E605E3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6(1)(d) (vital interest) and Article 9(2)(c) (vital interests) to share information about you with another healthcare professional in a medical emergency.</w:t>
      </w:r>
    </w:p>
    <w:p w14:paraId="320AB14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6(1)(e) (public interest task) and Article 9(2)(g) (substantial public interest) to support safeguarding for patients who, for instance, may be particularly vulnerable to protect them from harm or other forms of abuse.</w:t>
      </w:r>
    </w:p>
    <w:p w14:paraId="5F3EE59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6(1)(c) (legal obligation) and Article 9(2)(h) to share your information for mandatory disclosures of information (such as NHS Digital, CQC and Public Health England).</w:t>
      </w:r>
    </w:p>
    <w:p w14:paraId="0AFA25E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6(1)(c) (legal obligation) and Article 9(2)(f) (legal claims) to help us investigate legal claims and if a court of law orders us to do so.</w:t>
      </w:r>
    </w:p>
    <w:p w14:paraId="398BC45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rely upon Article 6(1)(a) (consent) and Article 9(2)(a) (explicit consent), in order to:</w:t>
      </w:r>
    </w:p>
    <w:p w14:paraId="41F704E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Help the practice investigate any feedback, including patient surveys, complaints or concerns you may have about contact with the practice,</w:t>
      </w:r>
    </w:p>
    <w:p w14:paraId="3C841BF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Help manage how we provide you with services from the practice, for example, when you nominate individuals to contact the practice on your behalf,</w:t>
      </w:r>
    </w:p>
    <w:p w14:paraId="33308FF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Share your information with third parties, for example, insurance companies and medical research organisations.</w:t>
      </w:r>
    </w:p>
    <w:p w14:paraId="6910D9E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also use anonymised data to plan and improve health care services. Specifically, we use it to:</w:t>
      </w:r>
    </w:p>
    <w:p w14:paraId="4683D8C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Review the care being provided to make sure it is of the highest standard,</w:t>
      </w:r>
    </w:p>
    <w:p w14:paraId="4B1FC85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Check the quality and efficiency of the services we provide,</w:t>
      </w:r>
    </w:p>
    <w:p w14:paraId="1D55BC7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Prepare performance reports on the services we provide.</w:t>
      </w:r>
    </w:p>
    <w:p w14:paraId="7D2B518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Healthcare staff will respect and comply with their obligations under the common law duty of confidence.</w:t>
      </w:r>
    </w:p>
    <w:p w14:paraId="01E2B7E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How do we collect your data?</w:t>
      </w:r>
    </w:p>
    <w:p w14:paraId="71B4E98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practice collects data that you provide when you:</w:t>
      </w:r>
    </w:p>
    <w:p w14:paraId="446F17F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 Receive treatment or care from the practice,</w:t>
      </w:r>
    </w:p>
    <w:p w14:paraId="74F7335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Contact the practice by telephone online or in person,</w:t>
      </w:r>
    </w:p>
    <w:p w14:paraId="4A78D3C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Complete a form electronically or in paper,</w:t>
      </w:r>
    </w:p>
    <w:p w14:paraId="1860CD2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Contact the practice via a Social Network</w:t>
      </w:r>
    </w:p>
    <w:p w14:paraId="54AB784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Visit the practice’s website (If cookies are enabled).</w:t>
      </w:r>
    </w:p>
    <w:p w14:paraId="5131581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receive information about you from other providers to ensure that we provide you with effective and comprehensive treatment. These providers may include:</w:t>
      </w:r>
    </w:p>
    <w:p w14:paraId="6D0C40B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The GP Practices within the South Hams Primary Care Network</w:t>
      </w:r>
    </w:p>
    <w:p w14:paraId="0A1BA3B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Other GP Practices</w:t>
      </w:r>
    </w:p>
    <w:p w14:paraId="616396D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Trusts/Foundation Trusts</w:t>
      </w:r>
    </w:p>
    <w:p w14:paraId="449E924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Commissioning Support Units (CSUs)</w:t>
      </w:r>
    </w:p>
    <w:p w14:paraId="125E249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Community Services (District Nurses, Rehabilitation Services and out of hours services)</w:t>
      </w:r>
    </w:p>
    <w:p w14:paraId="40AE0E7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Ambulance or emergency services</w:t>
      </w:r>
    </w:p>
    <w:p w14:paraId="706ED19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Independent contractors such as Pharmacies, Dentists and Opticians</w:t>
      </w:r>
    </w:p>
    <w:p w14:paraId="666C45B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Devon Clinical Commission Group (CCG)</w:t>
      </w:r>
    </w:p>
    <w:p w14:paraId="62BB0A4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Digital</w:t>
      </w:r>
    </w:p>
    <w:p w14:paraId="3C86BB6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England</w:t>
      </w:r>
    </w:p>
    <w:p w14:paraId="17D06EA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Local authorities</w:t>
      </w:r>
    </w:p>
    <w:p w14:paraId="3231EFC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Health and Social Care Information Centre (HSCIC)</w:t>
      </w:r>
    </w:p>
    <w:p w14:paraId="40C7BF5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Police and Judicial Services</w:t>
      </w:r>
    </w:p>
    <w:p w14:paraId="4A03581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Educational Services</w:t>
      </w:r>
    </w:p>
    <w:p w14:paraId="7D57907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111</w:t>
      </w:r>
    </w:p>
    <w:p w14:paraId="234E402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Public Health England and Screening</w:t>
      </w:r>
    </w:p>
    <w:p w14:paraId="0C0116D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Non-NHS health care providers</w:t>
      </w:r>
    </w:p>
    <w:p w14:paraId="20D58EF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 Research providers</w:t>
      </w:r>
    </w:p>
    <w:p w14:paraId="3BDB872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Improvement</w:t>
      </w:r>
    </w:p>
    <w:p w14:paraId="6FDCDE0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Care Quality Commission (CQC)</w:t>
      </w:r>
    </w:p>
    <w:p w14:paraId="073F6E5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The Parliamentary and Health Service Ombudsman</w:t>
      </w:r>
    </w:p>
    <w:p w14:paraId="2779D74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201F1E"/>
          <w:sz w:val="21"/>
          <w:szCs w:val="21"/>
          <w:lang w:eastAsia="en-GB"/>
        </w:rPr>
        <w:t>- </w:t>
      </w:r>
      <w:r w:rsidRPr="00A228F4">
        <w:rPr>
          <w:rFonts w:ascii="Times New Roman" w:eastAsia="Times New Roman" w:hAnsi="Times New Roman" w:cs="Times New Roman"/>
          <w:color w:val="201F1E"/>
          <w:lang w:eastAsia="en-GB"/>
        </w:rPr>
        <w:t>Data to be shared from Chillington Health Centre through our clinical system (TPP SystmOne) to InHealth Intelligence for the purpose of updating the Child Health Information Service (CHIS) system operated by Health Intelligence Ltd (trading name “InHealth Intelligence”) for screening and immunisation data.</w:t>
      </w:r>
    </w:p>
    <w:p w14:paraId="084585E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6E2FD6F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Devon and Cornwall Care Record – privacy notice</w:t>
      </w:r>
    </w:p>
    <w:p w14:paraId="3C55F9C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Health and social care services in Devon and Cornwall have developed a system to share patient data efficiently and quickly and, ultimately, improve the care you receive.</w:t>
      </w:r>
    </w:p>
    <w:p w14:paraId="495CF8E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This shared system is called the Devon and Cornwall Care Record.</w:t>
      </w:r>
    </w:p>
    <w:p w14:paraId="0EC6729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It’s important that anyone treating you has access to your shared record so they have all the information they need to care for you. This applies to your routine appointments and also in urgent situations such as going to A&amp;E, calling 111 or going to an out-of-hours appointment.</w:t>
      </w:r>
    </w:p>
    <w:p w14:paraId="6E25EFA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It’s also quicker for staff to access a shared record than to try to contact other staff by phone or email.</w:t>
      </w:r>
    </w:p>
    <w:p w14:paraId="4068B93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Only authorised staff can access the Devon and Cornwall Care Record and the information they see is carefully checked so that it relates to their job. Also, systems do not share all your data – just data that services have agreed is necessary to include.</w:t>
      </w:r>
    </w:p>
    <w:p w14:paraId="0C96F02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also use eConsult which is an online tool that allows you to get advice and treatment, request sick notes and results or self-help.</w:t>
      </w:r>
    </w:p>
    <w:p w14:paraId="15884C0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eConsult is provided by a third-party organisation and by using eConsult, you are submitting your information to them. This information is then provided to the practice to be reviewed. Further information on eConsult can be found: https://econsult.net/privacy-policies/</w:t>
      </w:r>
    </w:p>
    <w:p w14:paraId="28D9A16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You can also use eConsult via the NHSApp. Further information regarding the role of NHS England and the practice can be found: https://www.nhs.uk/using-the-nhs/nhs-services/the-nhs-app/privacy/online-consultations/</w:t>
      </w:r>
    </w:p>
    <w:p w14:paraId="4011C5B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Who do we share your data with?</w:t>
      </w:r>
    </w:p>
    <w:p w14:paraId="04DB848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In order to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74790B7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Please be aware that there may be certain circumstances, such as assisting the police with the investigation of a serious crime, where it may be necessary for the practice to share your personal information with external agencies without your knowledge or consent.</w:t>
      </w:r>
    </w:p>
    <w:p w14:paraId="62B9797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may share information with the following organisations:</w:t>
      </w:r>
    </w:p>
    <w:p w14:paraId="0075D51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The GP Practices Dartmouth, Modbury, Norton Brook and Redfern within the South Hams Primary Care Network</w:t>
      </w:r>
    </w:p>
    <w:p w14:paraId="437C03A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The GP Practices of Ashburton, Buckfastleigh, Catherine House, Leatside and South Brent within the South Dartmoor and Totnes PCN.</w:t>
      </w:r>
    </w:p>
    <w:p w14:paraId="07A42D8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Other GP Practices</w:t>
      </w:r>
    </w:p>
    <w:p w14:paraId="4072700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Trusts/Foundation Trusts</w:t>
      </w:r>
    </w:p>
    <w:p w14:paraId="01407EE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Devon Clinical Commission Group (CCG)</w:t>
      </w:r>
    </w:p>
    <w:p w14:paraId="225247C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Commissioning Support Units</w:t>
      </w:r>
    </w:p>
    <w:p w14:paraId="4997820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Community Services (District Nurses, Rehabilitation Services and out of hours services)</w:t>
      </w:r>
    </w:p>
    <w:p w14:paraId="5464B78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Ambulance or emergency services</w:t>
      </w:r>
    </w:p>
    <w:p w14:paraId="36E26C6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Independent contractors such as Pharmacies, Dentists and Opticians</w:t>
      </w:r>
    </w:p>
    <w:p w14:paraId="2765462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Local authorities</w:t>
      </w:r>
    </w:p>
    <w:p w14:paraId="7341B38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Multi-Agency Safeguarding Hub (MASH)</w:t>
      </w:r>
    </w:p>
    <w:p w14:paraId="3A919FC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Health and Social Care Information Centre (HSCIC)</w:t>
      </w:r>
    </w:p>
    <w:p w14:paraId="7FAA9B3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 Police and Judicial Services</w:t>
      </w:r>
    </w:p>
    <w:p w14:paraId="4F122AC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Educational Services</w:t>
      </w:r>
    </w:p>
    <w:p w14:paraId="06FF25E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Fire and Rescue Services</w:t>
      </w:r>
    </w:p>
    <w:p w14:paraId="055EB99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111</w:t>
      </w:r>
    </w:p>
    <w:p w14:paraId="1E0263B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The Care Quality Commission, ICO and other regulated auditors</w:t>
      </w:r>
    </w:p>
    <w:p w14:paraId="5CB8547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Public Health England and Screening</w:t>
      </w:r>
    </w:p>
    <w:p w14:paraId="268D7C8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England</w:t>
      </w:r>
    </w:p>
    <w:p w14:paraId="1CEE0C7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Digital</w:t>
      </w:r>
    </w:p>
    <w:p w14:paraId="73614CD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Non-NHS health care providers</w:t>
      </w:r>
    </w:p>
    <w:p w14:paraId="76CE51A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Research providers</w:t>
      </w:r>
    </w:p>
    <w:p w14:paraId="641FB40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NHS Improvement</w:t>
      </w:r>
    </w:p>
    <w:p w14:paraId="2F49950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34E81C3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In addition to sharing data with the above services, the practice will also use carefully selected third party service providers that process data on behalf of the practice. When we use a third party service provider, we will always have an appropriate agreement in place to ensure that they keep the data secure, that they do not use or share information other than in accordance with our instructions and that they are operating responsibly to ensure the protection of your data. Examples of functions that may be carried out by third parties includes:</w:t>
      </w:r>
    </w:p>
    <w:p w14:paraId="47904E6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061D14D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Organisations that provide IT services &amp; support, including our core clinical systems; systems which manage patient facing services (such as our website and service accessible through the same); data hosting service providers; systems which facilitate video consultation, appointment bookings or electronic prescription services; document management services etc.</w:t>
      </w:r>
    </w:p>
    <w:p w14:paraId="24B48DB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Organisations who are delivering services on behalf of the practice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3DAE502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 Delivery services (for example if we were to arrange for delivery of any medicines to you).</w:t>
      </w:r>
    </w:p>
    <w:p w14:paraId="6345760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Payment providers (if for example you were paying for a prescription or a service such as travel vaccinations).</w:t>
      </w:r>
    </w:p>
    <w:p w14:paraId="7ACDDB8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466BED5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For further information of who we share your personal data with and our third-party processors, please contact enquiries.chillington@nhs.net</w:t>
      </w:r>
    </w:p>
    <w:p w14:paraId="357BE81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Where do we store your data?</w:t>
      </w:r>
    </w:p>
    <w:p w14:paraId="6D84500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use a number of IT systems and tools to store and process your data, on behalf of the practice. Examples of tools we use include our Core Clinical System TPP, NHSmail, Microsoft 365, eConsult and AccuRx.</w:t>
      </w:r>
    </w:p>
    <w:p w14:paraId="07FF6F9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For further information on this, please contact enquiries.chillington@nhs.net</w:t>
      </w:r>
    </w:p>
    <w:p w14:paraId="6D69CE1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GPConnect/Interoperability/Enhanced Data Sharing Module:</w:t>
      </w:r>
    </w:p>
    <w:p w14:paraId="0F147CC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share your record using GP Connect/Interoperability/Enhanced Data Sharing Module to make sure that, whether you are visiting the practice, attending hospital, or being seen in the community or at home by a care professional, everyone knows the care you need and how you want to be treated. Your electronic health record is available to the practices in South Hams PCN, South Dartmoor and Totnes PCN and other local providers such as Livewell South west, Torbay and South Devon NJSE Foundation Trust, University Hospitals Plymouth NHS Trust, Devon County Council, via GPConnect/SystmOne EDSM/Interopability]) who are involved in your care. This includes the sharing of, personal contact details, diagnosis, medications, allergies and test results. Your records will be treated with the strictest confidence and can only be viewed if you use their service.</w:t>
      </w:r>
    </w:p>
    <w:p w14:paraId="2003ED7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Please note that if you have previously dissented (opted-out) to sharing your records, this decision will be upheld, and your record will only be accessed by the practice. Should you wish to opt-out of, please speak to email enquiries.chillington@nhs.net who will be able to update your personal preferences. Please note that by opting out of this sharing, other</w:t>
      </w:r>
    </w:p>
    <w:p w14:paraId="51BA65F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health professionals may not be able to see important medical information, which may impact on the care you receive.</w:t>
      </w:r>
    </w:p>
    <w:p w14:paraId="76E5BBB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665F74A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Summary Care Record (SCR)</w:t>
      </w:r>
    </w:p>
    <w:p w14:paraId="770A4F2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NHS England have implemented the SCR which contains information about you; including your name, address, data of birth, NHS number, medication you are taking and any bad reactions to medication that you have had in the past. This information is automatically extracted from your records and uploaded onto a central system.</w:t>
      </w:r>
    </w:p>
    <w:p w14:paraId="618C79D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Many patients who are seen outside of their GP Practice are understandably not able to provide a full account of their care or may not be in a position to do so. The SCR means patients do not have to repeat their medical history at every care setting and the healthcare professional they are seeing is able to access their SCR. The SCR can only be viewed within the NHS on NHS smartcard-controlled screens or by organisations, such as pharmacies, contracted to the NHS.</w:t>
      </w:r>
    </w:p>
    <w:p w14:paraId="652C11B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As well as this basic record, additional information can be added to include further information. However, any additional data will only be uploaded of you specifically request it and with your consent. You can find out more about the SCR here: https://digital.nhs.uk/services/summary-care-records-scr</w:t>
      </w:r>
    </w:p>
    <w:p w14:paraId="66AF772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National Screening Programmes</w:t>
      </w:r>
    </w:p>
    <w:p w14:paraId="747C35A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https://www.gov.uk/topic/population-screening-programmes</w:t>
      </w:r>
    </w:p>
    <w:p w14:paraId="5C22C02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Risk Stratification</w:t>
      </w:r>
    </w:p>
    <w:p w14:paraId="3C3351E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Your medical records will be searched by a computer program so that we can identify patients who might be at high risk from certain diseases such as heart disease or unplanned admissions to hospital. This means we can offer patients additional care or support as early as possible.</w:t>
      </w:r>
    </w:p>
    <w:p w14:paraId="17D985F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0EF57BC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This process will involve linking information from your GP record with information from other health or social care services you have used. Information which identifies you will only be seen by this practice. More information can be found at https://www.england.nhs.uk/ig/risk-stratification/ or speak to the practice.</w:t>
      </w:r>
    </w:p>
    <w:p w14:paraId="7A99238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5FF3F2E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Population Health Analytics</w:t>
      </w:r>
    </w:p>
    <w:p w14:paraId="2CB9E56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xml:space="preserve">As well as using your data to support the delivery of care to you, your data may be used to help improve the way health and social care is delivered to patients and </w:t>
      </w:r>
      <w:r w:rsidRPr="00A228F4">
        <w:rPr>
          <w:rFonts w:ascii="Times New Roman" w:eastAsia="Times New Roman" w:hAnsi="Times New Roman" w:cs="Times New Roman"/>
          <w:color w:val="000000"/>
          <w:sz w:val="27"/>
          <w:szCs w:val="27"/>
          <w:lang w:eastAsia="en-GB"/>
        </w:rPr>
        <w:lastRenderedPageBreak/>
        <w:t>service users throughout Devon using Population Health Management methods. We will only use a pseudonymised extract (ie. not identifiable information) which will be sent securely to NHS Devon CCG and in partnership with Optum. Optum have been appointed to provide technical assistance to NHS Devon CCG and use the data to support the Devon Integrated Care System to improve short term and medium-term health outcomes for local</w:t>
      </w:r>
    </w:p>
    <w:p w14:paraId="72A177D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populations. Please note that at no time will patient identifiable data be used in the delivery of this programme. Patients who have a Type 1 opt-out will be excluded from this programme and will not have their data extracted for this purpose.</w:t>
      </w:r>
    </w:p>
    <w:p w14:paraId="377EE5B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Further information about Population Health Management can be found here: https://www.england.nhs.uk/integratedcare/building-blocks/phm/ We will rely on Public interest task as the legal basis for processing your data for this purpose.</w:t>
      </w:r>
    </w:p>
    <w:p w14:paraId="1A3EA3E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General Practice Data for Planning and Research Data Collection (GPDfPR)</w:t>
      </w:r>
    </w:p>
    <w:p w14:paraId="7021836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50BB7EC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As well as using your information to support the delivery of care to you, your data may be used by NHS Digital to help improve the way health and social care is delivered to patients and service users throughout England. From the 1st September 2021, NHS Digital will securely extract your information to provide access to patient data to the NHS and other organisations who need to use it, to improve health and social care for everyone.</w:t>
      </w:r>
    </w:p>
    <w:p w14:paraId="43FC841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49637B3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with third parties such as Local Authorities, primary care networks (PCNs), clinical commissioning groups (CCGs), research organisations, including universities, and pharmaceutical companies.</w:t>
      </w:r>
    </w:p>
    <w:p w14:paraId="087A83D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At the time of publication (May 2021), patients who have a “type 1” opt- out, will  be excluded from this programme and will not have their data extracted for this purpose.  </w:t>
      </w:r>
    </w:p>
    <w:p w14:paraId="5F206B9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Further information about GPDfPR can be found here: https://digital.nhs.uk/data-and-information/data-collections-and-data-sets/data-collections/general-practice-data-for-planning-and-research/transparency-notice</w:t>
      </w:r>
    </w:p>
    <w:p w14:paraId="79CBE78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1E7D186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We will rely on Legal Obligation (Article (6)(1)(c)), Health and Social Care (Article 9(2)(h)) and Public Health (Article (9)(2)(i)) as the legal basis for processing your data for this purpose.</w:t>
      </w:r>
    </w:p>
    <w:p w14:paraId="401F026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00AC56C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Research</w:t>
      </w:r>
    </w:p>
    <w:p w14:paraId="6E8ADC7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are a research practice and work with providers to deliver research studies and trials. Employees of the practices will access your information in order to determine whether you are suitable to be invited to participate in a study. We will only share your information with the research providers with your explicit consent. Further information regarding the research providers can be found here:</w:t>
      </w:r>
    </w:p>
    <w:p w14:paraId="603809C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Clinical Practice Research Datalink (CPRD)</w:t>
      </w:r>
    </w:p>
    <w:p w14:paraId="60DC398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This practice contributes to medical research and may send relevant data to CPRD. CPRD collects de-identified patient data from a network of GP practices across the UK. Primary care data is linked to a range of other health related data to provide a longitudinal, representative UK population health dataset. Further information regarding CPRD can be found here: https://cprd.com/transparency-information</w:t>
      </w:r>
    </w:p>
    <w:p w14:paraId="7B973A1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How long do we hold your data?</w:t>
      </w:r>
    </w:p>
    <w:p w14:paraId="739C8CF2"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only hold your data for as long as necessary and are required to hold your data in line with the NHS Records Management Code of Practice for Health and Social Care 2016 Retention Schedule. Further information can be found online at: https://digital.nhs.uk/article/1202/Records-Management-Code-of-Practice-for-Health-and-Social-Care-2016</w:t>
      </w:r>
    </w:p>
    <w:p w14:paraId="57D8253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What rights do you have?</w:t>
      </w:r>
    </w:p>
    <w:p w14:paraId="1A1867D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have various rights under the UK GDPR and Data Protection Act 2018:</w:t>
      </w:r>
    </w:p>
    <w:p w14:paraId="3554EAD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Right of access:</w:t>
      </w:r>
    </w:p>
    <w:p w14:paraId="15C303D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have the right to request access to view or request copies of the personal data, we hold about you; this is known as a Subject Access Request (SAR). In order to request access, you should email enquiries.chillington@nhs.net</w:t>
      </w:r>
    </w:p>
    <w:p w14:paraId="75781E7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Please note that you are entitled to a copy of your data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your request.</w:t>
      </w:r>
    </w:p>
    <w:p w14:paraId="1C3655C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Right to restrict or object the use of your information:</w:t>
      </w:r>
    </w:p>
    <w:p w14:paraId="6B85D8A8"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There are certain circumstances in which you can object from your data being shared. Information regarding your rights to opt-out is detailed below:</w:t>
      </w:r>
    </w:p>
    <w:p w14:paraId="08D5A0A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Consent:</w:t>
      </w:r>
    </w:p>
    <w:p w14:paraId="0681688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If the practice is relying on the consent as the basis for processing your data, you have the right to withdraw your consent at any time. Once you have withdrawn your consent, we will stop processing your data for this purpose.</w:t>
      </w:r>
    </w:p>
    <w:p w14:paraId="2D93196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However, this will only apply in circumstances on which we rely on your consent to use your personal data. Please be aware that if you do withdraw your consent, we may not be able to provide certain services to you. If this is the case, we will let you know.</w:t>
      </w:r>
    </w:p>
    <w:p w14:paraId="7F420D2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Summary Care Record:</w:t>
      </w:r>
    </w:p>
    <w:p w14:paraId="2400A79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SCR improves care; however, if you do not want one, you have the right to object to sharing your data or to restrict access to specific elements of your records. This will mean that the information recorded by the practice will not be visible at any other care setting.</w:t>
      </w:r>
    </w:p>
    <w:p w14:paraId="4829BAF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If you wish to discuss your options regarding the SCR, please speak to a member of staff at the practice. You can also reinstate your consent at any time by giving your permission to override your previous dissent.</w:t>
      </w:r>
    </w:p>
    <w:p w14:paraId="03F7A78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National Screening Programmes</w:t>
      </w:r>
    </w:p>
    <w:p w14:paraId="4EE18B5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If you do not wish to receive an invitation to the screening programmes, you can opt out at https://www.gov.uk/government/publications/opting-out-of-the-nhs-population-screening-programmes or speak to the practice.</w:t>
      </w:r>
    </w:p>
    <w:p w14:paraId="3DAAE75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Type 1 Opt-out:</w:t>
      </w:r>
    </w:p>
    <w:p w14:paraId="6079B591"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have the right to object to your confidential patient data being shared for purposes beyond your direct care by asking the practice to apply a Type 1 opt-out to your medical records. A type 1 opt-out prevents personal data about you, being extracted from your GP record, and uploaded to any other organisations without your explicit consent. If you wish for a Type 1 opt-out to be applied to your record, please contact enquiries.chillington@nhs.net and reception will email you a form to complete.</w:t>
      </w:r>
    </w:p>
    <w:p w14:paraId="38376806"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Please note that the type 1 opt-out will no longer be available after 2020 and therefore you will be unable to object to your data being shared with NHS Digital when it is legally required under the Health and Social Care Act 2012.</w:t>
      </w:r>
    </w:p>
    <w:p w14:paraId="409E7AA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National Data Opt-out:</w:t>
      </w:r>
    </w:p>
    <w:p w14:paraId="1AD5508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have the right to object to your data being shared under the national data opt-out model. The national data opt-out model provides an easy way for you to opt-out of sharing data that identifies you being used or shared for medical research purposes and quality checking or audit purposes.</w:t>
      </w:r>
    </w:p>
    <w:p w14:paraId="047E694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To opt-out of your identifiable data being shared for medical research or to find out more about your opt-out choices please ask a member of staff or go to NHS Digital’s website: https://digital.nhs.uk/services/national-data-opt-out-programme</w:t>
      </w:r>
    </w:p>
    <w:p w14:paraId="0099079C"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Our organisation is compliant with the national data opt-out policy.</w:t>
      </w:r>
    </w:p>
    <w:p w14:paraId="09C59E1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Cancer Registry:</w:t>
      </w:r>
    </w:p>
    <w:p w14:paraId="7D4F084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5BFDD0B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National Cancer Registration and Analysis Service is run by Public Health England and is responsible for cancer registration in England, to support cancer epidemiology, public health, service monitoring and research.</w:t>
      </w:r>
    </w:p>
    <w:p w14:paraId="333DE0C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 </w:t>
      </w:r>
    </w:p>
    <w:p w14:paraId="67E48D9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Further information regarding the registry and your right to opt-out can be found at: https://www.gov.uk/guidance/national-cancer-registration-and-analysis-service-ncras</w:t>
      </w:r>
    </w:p>
    <w:p w14:paraId="4618407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Right to rectification:</w:t>
      </w:r>
    </w:p>
    <w:p w14:paraId="2B6D8C3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have the right to have any errors or mistakes corrected within your medical records. This applies to matters of fact, not opinion. If the information is of clinical nature, this will need to be reviewed and investigated by the practice. If you wish to have your records amended, please contact enquiries.chillington@nhs.net</w:t>
      </w:r>
    </w:p>
    <w:p w14:paraId="24A9E1C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2447F63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Right to erasure:</w:t>
      </w:r>
    </w:p>
    <w:p w14:paraId="77BDBB8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practice is not aware of any circumstances in which you will have the right to delete correct data from your medical record, which the practice is legally bound to retain. Although you are free to obtain your own legal advice if you believe there is no lawful purpose for which we hold the data and contact the practice if you hold a different view.</w:t>
      </w:r>
    </w:p>
    <w:p w14:paraId="44CF12B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Right to complain:</w:t>
      </w:r>
    </w:p>
    <w:p w14:paraId="570CC713"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Please let us know if you wish to discuss how we have used your personal data, raise a concern, make a complaint or compliment. You can contact us at enquiries.chillington@nhs.net</w:t>
      </w:r>
    </w:p>
    <w:p w14:paraId="203DF54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You also have the right to complain to the Information Commissioner’s Office. If you wish to complain follow this link: https://ico.org.uk/global/contact-us/ or call the helpline on 0303 123 1113.</w:t>
      </w:r>
    </w:p>
    <w:p w14:paraId="03F76250"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Data outside EEA</w:t>
      </w:r>
    </w:p>
    <w:p w14:paraId="44834F69"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We do not send your personal data outside of the EEA. However, if this is required, the practice would only do so, with your explicit consent.</w:t>
      </w:r>
    </w:p>
    <w:p w14:paraId="7C8A3965"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Data Protection Officer</w:t>
      </w:r>
    </w:p>
    <w:p w14:paraId="5DC8D81E"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Data Protection Officer for the practice is Bex Lovewell and she can be contacted via email on d-ccg.deltdpo@nhs.net or by post: Delt Shared Services Limited, BUILDING 2 – Delt, Derriford Business Park, Plymouth, PL6 5QZ.</w:t>
      </w:r>
    </w:p>
    <w:p w14:paraId="7D17DD9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Cookies</w:t>
      </w:r>
    </w:p>
    <w:p w14:paraId="179E1E17"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The practice’s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(e.g. which language you prefer if you use the Google Translate feature). Analytical cookies are to help us measure the number of visitors to our website. The two types the practices uses are ‘Session’ and ‘Persistent’ cookies.</w:t>
      </w:r>
    </w:p>
    <w:p w14:paraId="27F51F9D"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Some cookies are temporary and disappear when you close your web browser, others may remain on your computer for a set period of time. We do not knowingly collect or intend to collect any personal information about you using cookies. We do not share your personal information with anyone.</w:t>
      </w:r>
    </w:p>
    <w:p w14:paraId="01CA99EA"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What can I do to manage cookies on my devices?</w:t>
      </w:r>
    </w:p>
    <w:p w14:paraId="547F4B3F"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Most web browsers allow some control of most cookies through the browser settings. To find out more about cookies, including how to see what cookies have been set and how to manage and delete them, visit http://www.allaboutcookies.org/ If you are concerned about cookies and would like to discuss this, please contact enquiries.chillington@nhs.net</w:t>
      </w:r>
    </w:p>
    <w:p w14:paraId="3276944B"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t>Changes to privacy notice</w:t>
      </w:r>
    </w:p>
    <w:p w14:paraId="0A23DB04" w14:textId="77777777" w:rsidR="00A228F4" w:rsidRPr="00A228F4" w:rsidRDefault="00A228F4" w:rsidP="00A228F4">
      <w:pPr>
        <w:shd w:val="clear" w:color="auto" w:fill="DDE9FF"/>
        <w:spacing w:before="100" w:beforeAutospacing="1" w:after="100" w:afterAutospacing="1"/>
        <w:rPr>
          <w:rFonts w:ascii="Times New Roman" w:eastAsia="Times New Roman" w:hAnsi="Times New Roman" w:cs="Times New Roman"/>
          <w:color w:val="000000"/>
          <w:sz w:val="27"/>
          <w:szCs w:val="27"/>
          <w:lang w:eastAsia="en-GB"/>
        </w:rPr>
      </w:pPr>
      <w:r w:rsidRPr="00A228F4">
        <w:rPr>
          <w:rFonts w:ascii="Times New Roman" w:eastAsia="Times New Roman" w:hAnsi="Times New Roman" w:cs="Times New Roman"/>
          <w:color w:val="000000"/>
          <w:sz w:val="27"/>
          <w:szCs w:val="27"/>
          <w:lang w:eastAsia="en-GB"/>
        </w:rPr>
        <w:lastRenderedPageBreak/>
        <w:t>The practice reviews this privacy notice regularly and may amend the notice from time to time. If you wish to discuss any elements of this privacy notice, please contact enquiries.chillington@nhs.net</w:t>
      </w:r>
    </w:p>
    <w:p w14:paraId="1C95CCCC" w14:textId="77777777" w:rsidR="00A228F4" w:rsidRPr="00A228F4" w:rsidRDefault="00A228F4" w:rsidP="00A228F4">
      <w:pPr>
        <w:rPr>
          <w:rFonts w:ascii="Times New Roman" w:eastAsia="Times New Roman" w:hAnsi="Times New Roman" w:cs="Times New Roman"/>
          <w:lang w:eastAsia="en-GB"/>
        </w:rPr>
      </w:pPr>
    </w:p>
    <w:p w14:paraId="08329230" w14:textId="77777777" w:rsidR="00C6312F" w:rsidRDefault="00000000"/>
    <w:sectPr w:rsidR="00C63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F4"/>
    <w:rsid w:val="003D4F04"/>
    <w:rsid w:val="00A228F4"/>
    <w:rsid w:val="00CC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9FB74"/>
  <w15:chartTrackingRefBased/>
  <w15:docId w15:val="{9F6AD9B6-3144-0E4C-8906-542FF54C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2251">
      <w:bodyDiv w:val="1"/>
      <w:marLeft w:val="0"/>
      <w:marRight w:val="0"/>
      <w:marTop w:val="0"/>
      <w:marBottom w:val="0"/>
      <w:divBdr>
        <w:top w:val="none" w:sz="0" w:space="0" w:color="auto"/>
        <w:left w:val="none" w:sz="0" w:space="0" w:color="auto"/>
        <w:bottom w:val="none" w:sz="0" w:space="0" w:color="auto"/>
        <w:right w:val="none" w:sz="0" w:space="0" w:color="auto"/>
      </w:divBdr>
    </w:div>
    <w:div w:id="1375810266">
      <w:bodyDiv w:val="1"/>
      <w:marLeft w:val="0"/>
      <w:marRight w:val="0"/>
      <w:marTop w:val="0"/>
      <w:marBottom w:val="0"/>
      <w:divBdr>
        <w:top w:val="none" w:sz="0" w:space="0" w:color="auto"/>
        <w:left w:val="none" w:sz="0" w:space="0" w:color="auto"/>
        <w:bottom w:val="none" w:sz="0" w:space="0" w:color="auto"/>
        <w:right w:val="none" w:sz="0" w:space="0" w:color="auto"/>
      </w:divBdr>
    </w:div>
    <w:div w:id="15047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4004</Words>
  <Characters>22823</Characters>
  <Application>Microsoft Office Word</Application>
  <DocSecurity>0</DocSecurity>
  <Lines>190</Lines>
  <Paragraphs>53</Paragraphs>
  <ScaleCrop>false</ScaleCrop>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Saint</dc:creator>
  <cp:keywords/>
  <dc:description/>
  <cp:lastModifiedBy>Helen Saint</cp:lastModifiedBy>
  <cp:revision>1</cp:revision>
  <dcterms:created xsi:type="dcterms:W3CDTF">2022-06-24T08:35:00Z</dcterms:created>
  <dcterms:modified xsi:type="dcterms:W3CDTF">2022-06-24T08:36:00Z</dcterms:modified>
</cp:coreProperties>
</file>